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627BB" w14:textId="463387CA"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 xml:space="preserve">(заседание </w:t>
      </w:r>
      <w:r w:rsidR="006A58F9">
        <w:rPr>
          <w:rFonts w:ascii="Times New Roman" w:hAnsi="Times New Roman" w:cs="Times New Roman"/>
          <w:b/>
          <w:sz w:val="28"/>
          <w:szCs w:val="28"/>
        </w:rPr>
        <w:t>№</w:t>
      </w:r>
      <w:r w:rsidR="00417C78">
        <w:rPr>
          <w:rFonts w:ascii="Times New Roman" w:hAnsi="Times New Roman" w:cs="Times New Roman"/>
          <w:b/>
          <w:sz w:val="28"/>
          <w:szCs w:val="28"/>
        </w:rPr>
        <w:t>7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>).</w:t>
      </w:r>
    </w:p>
    <w:p w14:paraId="7A3F1F26" w14:textId="77777777"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9AFC7F" w14:textId="5E8CB5B9" w:rsidR="00A77D25" w:rsidRPr="00F24C26" w:rsidRDefault="00417C78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02</w:t>
      </w:r>
      <w:r w:rsidR="00492E75">
        <w:rPr>
          <w:rFonts w:ascii="Times New Roman" w:hAnsi="Times New Roman" w:cs="Times New Roman"/>
          <w:b/>
          <w:sz w:val="28"/>
          <w:szCs w:val="28"/>
        </w:rPr>
        <w:t>.</w:t>
      </w:r>
      <w:r w:rsidR="006A58F9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.</w:t>
      </w:r>
      <w:r w:rsidR="00A77D25" w:rsidRPr="00F24C26">
        <w:rPr>
          <w:rFonts w:ascii="Times New Roman" w:hAnsi="Times New Roman" w:cs="Times New Roman"/>
          <w:b/>
          <w:sz w:val="28"/>
          <w:szCs w:val="28"/>
        </w:rPr>
        <w:t>202</w:t>
      </w:r>
      <w:r w:rsidR="001056B0">
        <w:rPr>
          <w:rFonts w:ascii="Times New Roman" w:hAnsi="Times New Roman" w:cs="Times New Roman"/>
          <w:b/>
          <w:sz w:val="28"/>
          <w:szCs w:val="28"/>
        </w:rPr>
        <w:t>6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14:paraId="6ED5928A" w14:textId="71D4C872" w:rsidR="00045A60" w:rsidRPr="0020378A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20378A">
        <w:rPr>
          <w:rFonts w:ascii="Times New Roman" w:hAnsi="Times New Roman" w:cs="Times New Roman"/>
          <w:sz w:val="28"/>
          <w:szCs w:val="28"/>
        </w:rPr>
        <w:t>рассмотрен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877E8B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822A49">
        <w:rPr>
          <w:rFonts w:ascii="Times New Roman" w:hAnsi="Times New Roman" w:cs="Times New Roman"/>
          <w:sz w:val="28"/>
          <w:szCs w:val="28"/>
        </w:rPr>
        <w:t>некапитальные</w:t>
      </w:r>
      <w:r w:rsidR="000303AD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>объект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045A60" w:rsidRPr="0020378A">
        <w:rPr>
          <w:rFonts w:ascii="Times New Roman" w:hAnsi="Times New Roman" w:cs="Times New Roman"/>
          <w:sz w:val="28"/>
          <w:szCs w:val="28"/>
        </w:rPr>
        <w:t>, обладающи</w:t>
      </w:r>
      <w:r w:rsidR="00822A49">
        <w:rPr>
          <w:rFonts w:ascii="Times New Roman" w:hAnsi="Times New Roman" w:cs="Times New Roman"/>
          <w:sz w:val="28"/>
          <w:szCs w:val="28"/>
        </w:rPr>
        <w:t>е</w:t>
      </w:r>
      <w:r w:rsidR="008968E8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822A49">
        <w:rPr>
          <w:rFonts w:ascii="Times New Roman" w:hAnsi="Times New Roman" w:cs="Times New Roman"/>
          <w:sz w:val="28"/>
          <w:szCs w:val="28"/>
        </w:rPr>
        <w:t>не</w:t>
      </w:r>
      <w:r w:rsidR="00CB3690">
        <w:rPr>
          <w:rFonts w:ascii="Times New Roman" w:hAnsi="Times New Roman" w:cs="Times New Roman"/>
          <w:sz w:val="28"/>
          <w:szCs w:val="28"/>
        </w:rPr>
        <w:t>з</w:t>
      </w:r>
      <w:r w:rsidR="00C23ADB">
        <w:rPr>
          <w:rFonts w:ascii="Times New Roman" w:hAnsi="Times New Roman" w:cs="Times New Roman"/>
          <w:sz w:val="28"/>
          <w:szCs w:val="28"/>
        </w:rPr>
        <w:t>аконно размещенных на земельных участках</w:t>
      </w:r>
      <w:r w:rsidR="00F24C2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02B0A">
        <w:rPr>
          <w:rFonts w:ascii="Times New Roman" w:hAnsi="Times New Roman" w:cs="Times New Roman"/>
          <w:sz w:val="28"/>
          <w:szCs w:val="28"/>
        </w:rPr>
        <w:t>района</w:t>
      </w:r>
      <w:r w:rsidR="000303AD">
        <w:rPr>
          <w:rFonts w:ascii="Times New Roman" w:hAnsi="Times New Roman" w:cs="Times New Roman"/>
          <w:sz w:val="28"/>
          <w:szCs w:val="28"/>
        </w:rPr>
        <w:t xml:space="preserve"> по </w:t>
      </w:r>
      <w:r w:rsidR="00417C78">
        <w:rPr>
          <w:rFonts w:ascii="Times New Roman" w:hAnsi="Times New Roman" w:cs="Times New Roman"/>
          <w:b/>
          <w:sz w:val="28"/>
          <w:szCs w:val="28"/>
        </w:rPr>
        <w:t>2</w:t>
      </w:r>
      <w:r w:rsidR="001056B0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417C78">
        <w:rPr>
          <w:rFonts w:ascii="Times New Roman" w:hAnsi="Times New Roman" w:cs="Times New Roman"/>
          <w:b/>
          <w:sz w:val="28"/>
          <w:szCs w:val="28"/>
        </w:rPr>
        <w:t>двум</w:t>
      </w:r>
      <w:r w:rsidR="00830347">
        <w:rPr>
          <w:rFonts w:ascii="Times New Roman" w:hAnsi="Times New Roman" w:cs="Times New Roman"/>
          <w:b/>
          <w:sz w:val="28"/>
          <w:szCs w:val="28"/>
        </w:rPr>
        <w:t>)</w:t>
      </w:r>
      <w:r w:rsidR="00CE3550">
        <w:rPr>
          <w:rFonts w:ascii="Times New Roman" w:hAnsi="Times New Roman" w:cs="Times New Roman"/>
          <w:sz w:val="28"/>
          <w:szCs w:val="28"/>
        </w:rPr>
        <w:t xml:space="preserve"> адресам</w:t>
      </w:r>
      <w:r w:rsidR="00045A60" w:rsidRPr="0020378A">
        <w:rPr>
          <w:rFonts w:ascii="Times New Roman" w:hAnsi="Times New Roman" w:cs="Times New Roman"/>
          <w:sz w:val="28"/>
          <w:szCs w:val="28"/>
        </w:rPr>
        <w:t>.</w:t>
      </w:r>
      <w:r w:rsidR="00C24A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63A262" w14:textId="4C61F7D8" w:rsidR="00780F4E" w:rsidRPr="0020378A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378A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20378A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A22BB" w:rsidRPr="0020378A">
        <w:rPr>
          <w:rFonts w:ascii="Times New Roman" w:hAnsi="Times New Roman" w:cs="Times New Roman"/>
          <w:sz w:val="28"/>
          <w:szCs w:val="28"/>
        </w:rPr>
        <w:br/>
      </w:r>
      <w:r w:rsidR="005136A3" w:rsidRPr="0020378A">
        <w:rPr>
          <w:rFonts w:ascii="Times New Roman" w:hAnsi="Times New Roman" w:cs="Times New Roman"/>
          <w:sz w:val="28"/>
          <w:szCs w:val="28"/>
        </w:rPr>
        <w:t>с участием</w:t>
      </w:r>
      <w:r w:rsidRPr="0020378A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6A58F9">
        <w:rPr>
          <w:rFonts w:ascii="Times New Roman" w:hAnsi="Times New Roman" w:cs="Times New Roman"/>
          <w:sz w:val="28"/>
          <w:szCs w:val="28"/>
        </w:rPr>
        <w:t>ы</w:t>
      </w:r>
      <w:r w:rsidRPr="0020378A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20378A">
        <w:rPr>
          <w:rFonts w:ascii="Times New Roman" w:hAnsi="Times New Roman" w:cs="Times New Roman"/>
          <w:sz w:val="28"/>
          <w:szCs w:val="28"/>
        </w:rPr>
        <w:t>ния</w:t>
      </w:r>
      <w:r w:rsidR="0062233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20378A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20378A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20378A">
        <w:rPr>
          <w:rFonts w:ascii="Times New Roman" w:hAnsi="Times New Roman" w:cs="Times New Roman"/>
          <w:sz w:val="28"/>
          <w:szCs w:val="28"/>
        </w:rPr>
        <w:t>освобождению земельн</w:t>
      </w:r>
      <w:r w:rsidR="00417C78">
        <w:rPr>
          <w:rFonts w:ascii="Times New Roman" w:hAnsi="Times New Roman" w:cs="Times New Roman"/>
          <w:sz w:val="28"/>
          <w:szCs w:val="28"/>
        </w:rPr>
        <w:t>ого</w:t>
      </w:r>
      <w:r w:rsidR="006A58F9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17C78">
        <w:rPr>
          <w:rFonts w:ascii="Times New Roman" w:hAnsi="Times New Roman" w:cs="Times New Roman"/>
          <w:sz w:val="28"/>
          <w:szCs w:val="28"/>
        </w:rPr>
        <w:t>а</w:t>
      </w:r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по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417C78">
        <w:rPr>
          <w:rFonts w:ascii="Times New Roman" w:hAnsi="Times New Roman" w:cs="Times New Roman"/>
          <w:b/>
          <w:sz w:val="28"/>
          <w:szCs w:val="28"/>
        </w:rPr>
        <w:t>1</w:t>
      </w:r>
      <w:r w:rsidR="006A58F9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417C78">
        <w:rPr>
          <w:rFonts w:ascii="Times New Roman" w:hAnsi="Times New Roman" w:cs="Times New Roman"/>
          <w:b/>
          <w:sz w:val="28"/>
          <w:szCs w:val="28"/>
        </w:rPr>
        <w:t>одному</w:t>
      </w:r>
      <w:r w:rsidR="00830347">
        <w:rPr>
          <w:rFonts w:ascii="Times New Roman" w:hAnsi="Times New Roman" w:cs="Times New Roman"/>
          <w:b/>
          <w:sz w:val="28"/>
          <w:szCs w:val="28"/>
        </w:rPr>
        <w:t>)</w:t>
      </w:r>
      <w:r w:rsidR="007758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0EF" w:rsidRPr="0020378A">
        <w:rPr>
          <w:rFonts w:ascii="Times New Roman" w:hAnsi="Times New Roman" w:cs="Times New Roman"/>
          <w:sz w:val="28"/>
          <w:szCs w:val="28"/>
        </w:rPr>
        <w:t>адрес</w:t>
      </w:r>
      <w:r w:rsidR="00417C78">
        <w:rPr>
          <w:rFonts w:ascii="Times New Roman" w:hAnsi="Times New Roman" w:cs="Times New Roman"/>
          <w:sz w:val="28"/>
          <w:szCs w:val="28"/>
        </w:rPr>
        <w:t>у</w:t>
      </w:r>
      <w:r w:rsidR="00780F4E" w:rsidRPr="0020378A">
        <w:rPr>
          <w:rFonts w:ascii="Times New Roman" w:hAnsi="Times New Roman" w:cs="Times New Roman"/>
          <w:sz w:val="28"/>
          <w:szCs w:val="28"/>
        </w:rPr>
        <w:t>.</w:t>
      </w:r>
    </w:p>
    <w:p w14:paraId="135952F6" w14:textId="77777777"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 w:rsidR="00353452">
        <w:rPr>
          <w:rFonts w:ascii="Times New Roman" w:hAnsi="Times New Roman" w:cs="Times New Roman"/>
          <w:sz w:val="28"/>
          <w:szCs w:val="28"/>
        </w:rPr>
        <w:t xml:space="preserve"> пользователь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3452">
        <w:rPr>
          <w:rFonts w:ascii="Times New Roman" w:hAnsi="Times New Roman" w:cs="Times New Roman"/>
          <w:sz w:val="28"/>
          <w:szCs w:val="28"/>
        </w:rPr>
        <w:t>объекта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 вправе в добровольном порядке освободить земельный участок. В случае отказа </w:t>
      </w:r>
      <w:r w:rsidR="00353452">
        <w:rPr>
          <w:rFonts w:ascii="Times New Roman" w:hAnsi="Times New Roman" w:cs="Times New Roman"/>
          <w:sz w:val="28"/>
          <w:szCs w:val="28"/>
        </w:rPr>
        <w:t>пользователя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353452">
        <w:rPr>
          <w:rFonts w:ascii="Times New Roman" w:hAnsi="Times New Roman" w:cs="Times New Roman"/>
          <w:sz w:val="28"/>
          <w:szCs w:val="28"/>
        </w:rPr>
        <w:t xml:space="preserve"> земельный</w:t>
      </w:r>
      <w:r w:rsidR="00822A49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353452">
        <w:rPr>
          <w:rFonts w:ascii="Times New Roman" w:hAnsi="Times New Roman" w:cs="Times New Roman"/>
          <w:sz w:val="28"/>
          <w:szCs w:val="28"/>
        </w:rPr>
        <w:t>ок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1056B0">
        <w:rPr>
          <w:rFonts w:ascii="Times New Roman" w:hAnsi="Times New Roman" w:cs="Times New Roman"/>
          <w:sz w:val="28"/>
          <w:szCs w:val="28"/>
        </w:rPr>
        <w:t>от незаконно размещенных объектов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353452">
        <w:rPr>
          <w:rFonts w:ascii="Times New Roman" w:hAnsi="Times New Roman" w:cs="Times New Roman"/>
          <w:sz w:val="28"/>
          <w:szCs w:val="28"/>
        </w:rPr>
        <w:t>решение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353452">
        <w:rPr>
          <w:rFonts w:ascii="Times New Roman" w:hAnsi="Times New Roman" w:cs="Times New Roman"/>
          <w:sz w:val="28"/>
          <w:szCs w:val="28"/>
        </w:rPr>
        <w:t>будет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исполн</w:t>
      </w:r>
      <w:r w:rsidR="00353452">
        <w:rPr>
          <w:rFonts w:ascii="Times New Roman" w:hAnsi="Times New Roman" w:cs="Times New Roman"/>
          <w:sz w:val="28"/>
          <w:szCs w:val="28"/>
        </w:rPr>
        <w:t>ено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14:paraId="64D0542C" w14:textId="77777777"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принятых решениях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14:paraId="273A0DA7" w14:textId="77777777"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60C"/>
    <w:rsid w:val="00005502"/>
    <w:rsid w:val="000231FC"/>
    <w:rsid w:val="000303AD"/>
    <w:rsid w:val="000402C4"/>
    <w:rsid w:val="00045A60"/>
    <w:rsid w:val="0005208F"/>
    <w:rsid w:val="001056B0"/>
    <w:rsid w:val="0012109A"/>
    <w:rsid w:val="00167457"/>
    <w:rsid w:val="00194495"/>
    <w:rsid w:val="001A1EA3"/>
    <w:rsid w:val="001B0D5B"/>
    <w:rsid w:val="001C383F"/>
    <w:rsid w:val="001C6F32"/>
    <w:rsid w:val="0020378A"/>
    <w:rsid w:val="0027526D"/>
    <w:rsid w:val="002A41C8"/>
    <w:rsid w:val="002A7CE9"/>
    <w:rsid w:val="00307284"/>
    <w:rsid w:val="0031014B"/>
    <w:rsid w:val="003204CC"/>
    <w:rsid w:val="00353452"/>
    <w:rsid w:val="00406367"/>
    <w:rsid w:val="00415C2F"/>
    <w:rsid w:val="00417C78"/>
    <w:rsid w:val="00423D23"/>
    <w:rsid w:val="00434321"/>
    <w:rsid w:val="0045072B"/>
    <w:rsid w:val="00492E75"/>
    <w:rsid w:val="00502B0A"/>
    <w:rsid w:val="005136A3"/>
    <w:rsid w:val="00541257"/>
    <w:rsid w:val="00592E1D"/>
    <w:rsid w:val="00595737"/>
    <w:rsid w:val="005A50EF"/>
    <w:rsid w:val="005B5E0A"/>
    <w:rsid w:val="005C044A"/>
    <w:rsid w:val="006033EE"/>
    <w:rsid w:val="00622336"/>
    <w:rsid w:val="00677767"/>
    <w:rsid w:val="0068047A"/>
    <w:rsid w:val="006A22BB"/>
    <w:rsid w:val="006A58F9"/>
    <w:rsid w:val="006C3B70"/>
    <w:rsid w:val="006F5352"/>
    <w:rsid w:val="0077583D"/>
    <w:rsid w:val="00780F4E"/>
    <w:rsid w:val="00793D43"/>
    <w:rsid w:val="007D37CF"/>
    <w:rsid w:val="00822A49"/>
    <w:rsid w:val="00830347"/>
    <w:rsid w:val="0084779D"/>
    <w:rsid w:val="00874053"/>
    <w:rsid w:val="00877E8B"/>
    <w:rsid w:val="008968E8"/>
    <w:rsid w:val="008D2C76"/>
    <w:rsid w:val="008D67D1"/>
    <w:rsid w:val="008F5DE6"/>
    <w:rsid w:val="00927341"/>
    <w:rsid w:val="00930BD6"/>
    <w:rsid w:val="00960D82"/>
    <w:rsid w:val="00975CA4"/>
    <w:rsid w:val="00981515"/>
    <w:rsid w:val="009C0ED4"/>
    <w:rsid w:val="009F42CC"/>
    <w:rsid w:val="00A45B2F"/>
    <w:rsid w:val="00A76560"/>
    <w:rsid w:val="00A77D25"/>
    <w:rsid w:val="00A83EEB"/>
    <w:rsid w:val="00A9260C"/>
    <w:rsid w:val="00AE7ACA"/>
    <w:rsid w:val="00B7080E"/>
    <w:rsid w:val="00B72490"/>
    <w:rsid w:val="00BB3657"/>
    <w:rsid w:val="00BB3F20"/>
    <w:rsid w:val="00BD6F99"/>
    <w:rsid w:val="00C23ADB"/>
    <w:rsid w:val="00C24A1A"/>
    <w:rsid w:val="00C733ED"/>
    <w:rsid w:val="00CA2A9E"/>
    <w:rsid w:val="00CB3690"/>
    <w:rsid w:val="00CE3550"/>
    <w:rsid w:val="00D0108E"/>
    <w:rsid w:val="00D42B0F"/>
    <w:rsid w:val="00D51954"/>
    <w:rsid w:val="00D74802"/>
    <w:rsid w:val="00DC3133"/>
    <w:rsid w:val="00DD1B80"/>
    <w:rsid w:val="00E61D7B"/>
    <w:rsid w:val="00E8685F"/>
    <w:rsid w:val="00E94D6A"/>
    <w:rsid w:val="00EB54E7"/>
    <w:rsid w:val="00EC4049"/>
    <w:rsid w:val="00F0046D"/>
    <w:rsid w:val="00F06C15"/>
    <w:rsid w:val="00F133A2"/>
    <w:rsid w:val="00F24C26"/>
    <w:rsid w:val="00F749BA"/>
    <w:rsid w:val="00F95136"/>
    <w:rsid w:val="00FA5DB7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4C3F"/>
  <w15:docId w15:val="{E47B6C51-CE3F-403C-ADF5-0E542FD0B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Зайцев Евгений Александрович</cp:lastModifiedBy>
  <cp:revision>2</cp:revision>
  <cp:lastPrinted>2022-02-11T07:37:00Z</cp:lastPrinted>
  <dcterms:created xsi:type="dcterms:W3CDTF">2026-07-03T10:29:00Z</dcterms:created>
  <dcterms:modified xsi:type="dcterms:W3CDTF">2026-07-03T10:29:00Z</dcterms:modified>
</cp:coreProperties>
</file>